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FF6583"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39576D" w14:paraId="558B7869" w14:textId="77777777" w:rsidTr="005D3A3C">
        <w:trPr>
          <w:trHeight w:hRule="exact" w:val="648"/>
        </w:trPr>
        <w:tc>
          <w:tcPr>
            <w:tcW w:w="9360" w:type="dxa"/>
            <w:shd w:val="clear" w:color="auto" w:fill="000080"/>
            <w:vAlign w:val="center"/>
          </w:tcPr>
          <w:p w14:paraId="714740BD" w14:textId="470ED96D" w:rsidR="00E752B4" w:rsidRPr="009D7407" w:rsidRDefault="00E752B4" w:rsidP="005D3A3C">
            <w:pPr>
              <w:pStyle w:val="HeadingSoftwareTitle"/>
              <w:widowControl w:val="0"/>
              <w:pBdr>
                <w:bottom w:val="none" w:sz="0" w:space="0" w:color="auto"/>
              </w:pBdr>
              <w:rPr>
                <w:b w:val="0"/>
                <w:bCs w:val="0"/>
                <w:lang w:val="en-US"/>
              </w:rPr>
            </w:pPr>
            <w:bookmarkStart w:id="0" w:name="_Toc104876522"/>
            <w:bookmarkStart w:id="1" w:name="_Toc116219487"/>
            <w:r w:rsidRPr="009D7407">
              <w:rPr>
                <w:lang w:val="en-US"/>
              </w:rPr>
              <w:t>Microsoft</w:t>
            </w:r>
            <w:r w:rsidR="005D3A3C">
              <w:rPr>
                <w:rStyle w:val="FootnoteReference"/>
              </w:rPr>
              <w:footnoteReference w:id="1"/>
            </w:r>
            <w:r w:rsidRPr="008266CA">
              <w:rPr>
                <w:color w:val="FFFFFF"/>
                <w:lang w:val="en-US"/>
              </w:rPr>
              <w:t xml:space="preserve"> SQL Server 2016 Enterprise</w:t>
            </w:r>
            <w:r w:rsidRPr="009D7407">
              <w:rPr>
                <w:lang w:val="en-US"/>
              </w:rPr>
              <w:t xml:space="preserve"> Core </w:t>
            </w:r>
            <w:r w:rsidRPr="009D7407">
              <w:rPr>
                <w:u w:val="single"/>
                <w:lang w:val="en-US"/>
              </w:rPr>
              <w:t>     </w:t>
            </w:r>
            <w:r w:rsidR="005D3A3C" w:rsidRPr="005D3A3C">
              <w:rPr>
                <w:rStyle w:val="FootnoteReference"/>
              </w:rPr>
              <w:footnoteReference w:id="2"/>
            </w:r>
            <w:bookmarkEnd w:id="0"/>
            <w:bookmarkEnd w:id="1"/>
          </w:p>
        </w:tc>
      </w:tr>
      <w:tr w:rsidR="00E752B4" w:rsidRPr="0039576D" w14:paraId="60A8C1BB" w14:textId="77777777" w:rsidTr="00CA588A">
        <w:trPr>
          <w:trHeight w:hRule="exact" w:val="72"/>
        </w:trPr>
        <w:tc>
          <w:tcPr>
            <w:tcW w:w="9360" w:type="dxa"/>
          </w:tcPr>
          <w:p w14:paraId="629747C2" w14:textId="77777777" w:rsidR="00E752B4" w:rsidRPr="009D7407" w:rsidRDefault="00E752B4" w:rsidP="007878A3">
            <w:pPr>
              <w:rPr>
                <w:sz w:val="20"/>
                <w:szCs w:val="20"/>
                <w:lang w:val="en-US"/>
              </w:rPr>
            </w:pPr>
          </w:p>
        </w:tc>
      </w:tr>
      <w:tr w:rsidR="00E752B4" w:rsidRPr="007878A3" w14:paraId="2FC87F1E" w14:textId="77777777" w:rsidTr="00B81412">
        <w:trPr>
          <w:trHeight w:val="720"/>
        </w:trPr>
        <w:tc>
          <w:tcPr>
            <w:tcW w:w="9360" w:type="dxa"/>
            <w:vAlign w:val="center"/>
          </w:tcPr>
          <w:p w14:paraId="36E2A45E" w14:textId="74830C58" w:rsidR="00E752B4" w:rsidRPr="007878A3" w:rsidRDefault="00214E73" w:rsidP="005D3A3C">
            <w:pPr>
              <w:rPr>
                <w:b/>
                <w:sz w:val="20"/>
                <w:szCs w:val="20"/>
                <w:lang w:val="fr-FR"/>
              </w:rPr>
            </w:pPr>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D3A3C" w:rsidRPr="005D3A3C">
              <w:rPr>
                <w:rStyle w:val="FootnoteReference"/>
                <w:b/>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5BCD3558" w:rsidR="00A04CC9" w:rsidRPr="008266CA"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FF6583"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FF6583"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FF6583" w:rsidRDefault="00761033" w:rsidP="00761033">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FF6583"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w:t>
      </w:r>
      <w:r>
        <w:rPr>
          <w:rFonts w:eastAsia="SimSun"/>
          <w:b w:val="0"/>
          <w:sz w:val="20"/>
          <w:szCs w:val="20"/>
        </w:rPr>
        <w:lastRenderedPageBreak/>
        <w:t>на этом сервере или устройстве.</w:t>
      </w:r>
    </w:p>
    <w:p w14:paraId="28976781" w14:textId="55B6E3B2" w:rsidR="003C4C6B" w:rsidRPr="00FF6583"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FF6583"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33DD9757" w:rsidR="00761033" w:rsidRPr="00FF6583"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14:paraId="4891AD7C" w14:textId="0C29D470" w:rsidR="00761033" w:rsidRPr="00FF6583"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FF6583"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FF6583"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FF6583"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FF6583"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lastRenderedPageBreak/>
        <w:t>Виртуальная операционная среда предназначена для работы на виртуальных (эмулируемых) устройствах.</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45382AD6" w14:textId="3F7F84F1" w:rsidR="00761033" w:rsidRPr="00FF6583"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w:t>
      </w:r>
    </w:p>
    <w:p w14:paraId="16D03DFE" w14:textId="01A19C98" w:rsidR="00761033" w:rsidRPr="00FF6583"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FF6583"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FF6583" w:rsidRDefault="00761033" w:rsidP="00761033">
      <w:pPr>
        <w:pStyle w:val="Heading4"/>
      </w:pPr>
      <w:r>
        <w:rPr>
          <w:b/>
          <w:sz w:val="20"/>
          <w:szCs w:val="20"/>
        </w:rPr>
        <w:t>Первоначальное назначение лицензии</w:t>
      </w:r>
      <w:r w:rsidRPr="003753E3">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FF6583" w:rsidRDefault="00761033" w:rsidP="00761033">
      <w:pPr>
        <w:pStyle w:val="Heading4"/>
      </w:pPr>
      <w:r>
        <w:rPr>
          <w:rFonts w:eastAsia="SimSun"/>
          <w:b/>
          <w:sz w:val="20"/>
          <w:szCs w:val="20"/>
        </w:rPr>
        <w:t>Передача лицензий</w:t>
      </w:r>
      <w:r w:rsidRPr="003753E3">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20A9C282" w:rsidR="00761033" w:rsidRPr="00FF6583"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r w:rsidR="006B1CB9" w:rsidRPr="009D7407">
        <w:rPr>
          <w:rFonts w:eastAsia="SimSun"/>
          <w:b w:val="0"/>
          <w:sz w:val="20"/>
          <w:szCs w:val="20"/>
        </w:rPr>
        <w:t>:</w:t>
      </w:r>
    </w:p>
    <w:p w14:paraId="6C03FA8B" w14:textId="3023407D" w:rsidR="00761033" w:rsidRPr="00FF6583"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715CD4">
        <w:rPr>
          <w:sz w:val="20"/>
          <w:szCs w:val="20"/>
        </w:rPr>
        <w:t xml:space="preserve"> </w:t>
      </w:r>
      <w:r>
        <w:rPr>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4E5A2AB3" w14:textId="77777777" w:rsidR="00B81412" w:rsidRPr="00FF6583" w:rsidRDefault="00B81412" w:rsidP="00B81412">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3D3F795E" w14:textId="3511A32C" w:rsidR="00761033" w:rsidRPr="00FF6583"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7C3EC98B" w14:textId="6277B343" w:rsidR="00761033" w:rsidRPr="00FF6583"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FF6583"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364EBC2F" w:rsidR="00761033" w:rsidRPr="00FF6583" w:rsidRDefault="00761033" w:rsidP="006A4315">
      <w:pPr>
        <w:pStyle w:val="Heading1"/>
        <w:widowControl w:val="0"/>
        <w:numPr>
          <w:ilvl w:val="1"/>
          <w:numId w:val="13"/>
        </w:numPr>
      </w:pPr>
      <w:r>
        <w:rPr>
          <w:rFonts w:eastAsia="SimSun"/>
          <w:sz w:val="20"/>
          <w:szCs w:val="20"/>
        </w:rPr>
        <w:t>Службы</w:t>
      </w:r>
      <w:r w:rsidRPr="009D7407">
        <w:rPr>
          <w:rFonts w:eastAsia="SimSun"/>
          <w:sz w:val="20"/>
          <w:szCs w:val="20"/>
          <w:lang w:val="en-US"/>
        </w:rPr>
        <w:t xml:space="preserve"> SQL Server Reporting Services: </w:t>
      </w:r>
      <w:r>
        <w:rPr>
          <w:rFonts w:eastAsia="SimSun"/>
          <w:sz w:val="20"/>
          <w:szCs w:val="20"/>
        </w:rPr>
        <w:t>элементы</w:t>
      </w:r>
      <w:r w:rsidRPr="009D7407">
        <w:rPr>
          <w:rFonts w:eastAsia="SimSun"/>
          <w:sz w:val="20"/>
          <w:szCs w:val="20"/>
          <w:lang w:val="en-US"/>
        </w:rPr>
        <w:t xml:space="preserve"> </w:t>
      </w:r>
      <w:r>
        <w:rPr>
          <w:rFonts w:eastAsia="SimSun"/>
          <w:sz w:val="20"/>
          <w:szCs w:val="20"/>
        </w:rPr>
        <w:t>отчета</w:t>
      </w:r>
      <w:r w:rsidRPr="009D7407">
        <w:rPr>
          <w:rFonts w:eastAsia="SimSun"/>
          <w:sz w:val="20"/>
          <w:szCs w:val="20"/>
          <w:lang w:val="en-US"/>
        </w:rPr>
        <w:t>-</w:t>
      </w:r>
      <w:r>
        <w:rPr>
          <w:rFonts w:eastAsia="SimSun"/>
          <w:sz w:val="20"/>
          <w:szCs w:val="20"/>
        </w:rPr>
        <w:t>карты</w:t>
      </w:r>
      <w:r w:rsidRPr="009D7407">
        <w:rPr>
          <w:rFonts w:eastAsia="SimSun"/>
          <w:sz w:val="20"/>
          <w:szCs w:val="20"/>
          <w:lang w:val="en-US"/>
        </w:rPr>
        <w:t>.</w:t>
      </w:r>
      <w:r w:rsidRPr="009D740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FF6583"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FF6583"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FF6583"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FF6583"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FF6583"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FF6583"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359FC58E" w:rsidR="008A26E7" w:rsidRPr="00FF6583"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FF6583"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FF6583"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FF6583"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45E8F" w14:textId="77777777" w:rsidR="009157EF" w:rsidRDefault="009157EF" w:rsidP="00E752B4">
      <w:pPr>
        <w:spacing w:before="0" w:after="0"/>
      </w:pPr>
      <w:r>
        <w:separator/>
      </w:r>
    </w:p>
  </w:endnote>
  <w:endnote w:type="continuationSeparator" w:id="0">
    <w:p w14:paraId="269FB109" w14:textId="77777777" w:rsidR="009157EF" w:rsidRDefault="009157E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02B07" w14:textId="77777777" w:rsidR="00A531DF" w:rsidRPr="009D7407" w:rsidRDefault="00A531DF" w:rsidP="00A531DF">
    <w:pPr>
      <w:pStyle w:val="Footer"/>
      <w:rPr>
        <w:sz w:val="18"/>
        <w:szCs w:val="18"/>
        <w:lang w:val="en-US"/>
      </w:rPr>
    </w:pPr>
    <w:r w:rsidRPr="009D7407">
      <w:rPr>
        <w:sz w:val="18"/>
        <w:szCs w:val="18"/>
        <w:lang w:val="en-US"/>
      </w:rPr>
      <w:t>ISV Royalty Agreement EULA (June 1, 2016)</w:t>
    </w:r>
    <w:r w:rsidRPr="009D7407">
      <w:rPr>
        <w:sz w:val="18"/>
        <w:szCs w:val="18"/>
        <w:lang w:val="en-US"/>
      </w:rPr>
      <w:tab/>
    </w:r>
    <w:r w:rsidRPr="009D7407">
      <w:rPr>
        <w:sz w:val="18"/>
        <w:szCs w:val="18"/>
        <w:lang w:val="en-US"/>
      </w:rPr>
      <w:tab/>
      <w:t xml:space="preserve">Page </w:t>
    </w:r>
    <w:r w:rsidRPr="00C65EFB">
      <w:rPr>
        <w:sz w:val="18"/>
        <w:szCs w:val="18"/>
      </w:rPr>
      <w:fldChar w:fldCharType="begin"/>
    </w:r>
    <w:r w:rsidRPr="009D7407">
      <w:rPr>
        <w:sz w:val="18"/>
        <w:szCs w:val="18"/>
        <w:lang w:val="en-US"/>
      </w:rPr>
      <w:instrText xml:space="preserve"> PAGE </w:instrText>
    </w:r>
    <w:r w:rsidRPr="00C65EFB">
      <w:rPr>
        <w:sz w:val="18"/>
        <w:szCs w:val="18"/>
      </w:rPr>
      <w:fldChar w:fldCharType="separate"/>
    </w:r>
    <w:r w:rsidR="008266CA">
      <w:rPr>
        <w:noProof/>
        <w:sz w:val="18"/>
        <w:szCs w:val="18"/>
        <w:lang w:val="en-US"/>
      </w:rPr>
      <w:t>1</w:t>
    </w:r>
    <w:r w:rsidRPr="00C65EFB">
      <w:rPr>
        <w:sz w:val="18"/>
        <w:szCs w:val="18"/>
      </w:rPr>
      <w:fldChar w:fldCharType="end"/>
    </w:r>
    <w:r w:rsidRPr="009D7407">
      <w:rPr>
        <w:sz w:val="18"/>
        <w:szCs w:val="18"/>
        <w:lang w:val="en-US"/>
      </w:rPr>
      <w:t xml:space="preserve"> of </w:t>
    </w:r>
    <w:r w:rsidRPr="00C65EFB">
      <w:rPr>
        <w:sz w:val="18"/>
        <w:szCs w:val="18"/>
      </w:rPr>
      <w:fldChar w:fldCharType="begin"/>
    </w:r>
    <w:r w:rsidRPr="009D7407">
      <w:rPr>
        <w:sz w:val="18"/>
        <w:szCs w:val="18"/>
        <w:lang w:val="en-US"/>
      </w:rPr>
      <w:instrText xml:space="preserve"> NUMPAGES </w:instrText>
    </w:r>
    <w:r w:rsidRPr="00C65EFB">
      <w:rPr>
        <w:sz w:val="18"/>
        <w:szCs w:val="18"/>
      </w:rPr>
      <w:fldChar w:fldCharType="separate"/>
    </w:r>
    <w:r w:rsidR="008266CA">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83102" w14:textId="77777777" w:rsidR="009157EF" w:rsidRDefault="009157EF" w:rsidP="00E752B4">
      <w:pPr>
        <w:spacing w:before="0" w:after="0"/>
      </w:pPr>
      <w:r>
        <w:separator/>
      </w:r>
    </w:p>
  </w:footnote>
  <w:footnote w:type="continuationSeparator" w:id="0">
    <w:p w14:paraId="194A2D88" w14:textId="77777777" w:rsidR="009157EF" w:rsidRDefault="009157EF" w:rsidP="00E752B4">
      <w:pPr>
        <w:spacing w:before="0" w:after="0"/>
      </w:pPr>
      <w:r>
        <w:continuationSeparator/>
      </w:r>
    </w:p>
  </w:footnote>
  <w:footnote w:id="1">
    <w:p w14:paraId="4CA7D95D" w14:textId="56BE478E" w:rsidR="005D3A3C" w:rsidRPr="009D7407" w:rsidRDefault="005D3A3C" w:rsidP="00777C76">
      <w:pPr>
        <w:pStyle w:val="FootnoteText"/>
        <w:rPr>
          <w:sz w:val="16"/>
        </w:rPr>
      </w:pPr>
      <w:r w:rsidRPr="00E62B56">
        <w:rPr>
          <w:rStyle w:val="FootnoteReference"/>
          <w:b/>
          <w:sz w:val="16"/>
        </w:rPr>
        <w:footnoteRef/>
      </w:r>
      <w:r w:rsidRPr="00E62B56">
        <w:rPr>
          <w:b/>
          <w:sz w:val="16"/>
        </w:rPr>
        <w:t xml:space="preserve"> ЛИЦЕНЗИАР: </w:t>
      </w:r>
      <w:r w:rsidRPr="00E62B56">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42943">
        <w:rPr>
          <w:i/>
          <w:sz w:val="16"/>
        </w:rPr>
        <w:t>Все другие товарные знаки являются собственностью соответствующих владельцев</w:t>
      </w:r>
      <w:r w:rsidRPr="00E62B56">
        <w:rPr>
          <w:sz w:val="16"/>
        </w:rPr>
        <w:t>».</w:t>
      </w:r>
    </w:p>
  </w:footnote>
  <w:footnote w:id="2">
    <w:p w14:paraId="25218FE9" w14:textId="379B9577" w:rsidR="005D3A3C" w:rsidRPr="009D7407" w:rsidRDefault="005D3A3C" w:rsidP="00E62B56">
      <w:pPr>
        <w:pStyle w:val="FootnoteText"/>
        <w:spacing w:before="120"/>
        <w:rPr>
          <w:sz w:val="16"/>
        </w:rPr>
      </w:pPr>
      <w:r w:rsidRPr="00E62B56">
        <w:rPr>
          <w:rStyle w:val="FootnoteReference"/>
          <w:b/>
          <w:sz w:val="16"/>
        </w:rPr>
        <w:footnoteRef/>
      </w:r>
      <w:r w:rsidRPr="00E62B56">
        <w:rPr>
          <w:b/>
          <w:sz w:val="16"/>
        </w:rPr>
        <w:t xml:space="preserve"> ЛИЦЕНЗИАР:</w:t>
      </w:r>
      <w:r w:rsidRPr="00E62B56">
        <w:rPr>
          <w:sz w:val="16"/>
        </w:rPr>
        <w:t xml:space="preserve"> Для лицензионного программного обеспечения для учебных заведений («Academic Edition») укажите название. Например: Microsoft SQL Server 2016 Enterprise Core, Academic Edition.</w:t>
      </w:r>
    </w:p>
  </w:footnote>
  <w:footnote w:id="3">
    <w:p w14:paraId="2E959EEF" w14:textId="73E0712F" w:rsidR="005D3A3C" w:rsidRPr="009D7407" w:rsidRDefault="005D3A3C" w:rsidP="00E62B56">
      <w:pPr>
        <w:pStyle w:val="FootnoteText"/>
        <w:spacing w:before="120"/>
      </w:pPr>
      <w:r w:rsidRPr="00E62B56">
        <w:rPr>
          <w:rStyle w:val="FootnoteReference"/>
          <w:b/>
          <w:sz w:val="16"/>
        </w:rPr>
        <w:footnoteRef/>
      </w:r>
      <w:r w:rsidRPr="00E62B56">
        <w:rPr>
          <w:b/>
          <w:sz w:val="16"/>
        </w:rPr>
        <w:t xml:space="preserve"> ЛИЦЕНЗИАР:</w:t>
      </w:r>
      <w:r w:rsidRPr="00E62B56">
        <w:rPr>
          <w:sz w:val="16"/>
        </w:rPr>
        <w:t xml:space="preserve">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E752D52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893A088C"/>
    <w:lvl w:ilvl="0" w:tplc="25D6030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A6DA70C0"/>
    <w:lvl w:ilvl="0" w:tplc="095C575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6F2A3278"/>
    <w:lvl w:ilvl="0" w:tplc="A5961D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B09497B8"/>
    <w:lvl w:ilvl="0" w:tplc="1444B9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ikS5Aa1XydzG+pvFVJ/KszykxFg=" w:salt="vpi7P8sU7I/c4n7PsIbqy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12E9F"/>
    <w:rsid w:val="001505DB"/>
    <w:rsid w:val="001556A8"/>
    <w:rsid w:val="001559E4"/>
    <w:rsid w:val="0020568D"/>
    <w:rsid w:val="00214E73"/>
    <w:rsid w:val="00220999"/>
    <w:rsid w:val="00244DD1"/>
    <w:rsid w:val="002A19AC"/>
    <w:rsid w:val="002B14A6"/>
    <w:rsid w:val="003174CA"/>
    <w:rsid w:val="0032592F"/>
    <w:rsid w:val="0033530F"/>
    <w:rsid w:val="003525F7"/>
    <w:rsid w:val="00365869"/>
    <w:rsid w:val="00367A01"/>
    <w:rsid w:val="003753E3"/>
    <w:rsid w:val="00385375"/>
    <w:rsid w:val="0038705B"/>
    <w:rsid w:val="0039576D"/>
    <w:rsid w:val="003C4C6B"/>
    <w:rsid w:val="00400BE5"/>
    <w:rsid w:val="004130CE"/>
    <w:rsid w:val="00425166"/>
    <w:rsid w:val="0045668A"/>
    <w:rsid w:val="004845F2"/>
    <w:rsid w:val="004A6BE6"/>
    <w:rsid w:val="004D285C"/>
    <w:rsid w:val="004E28EE"/>
    <w:rsid w:val="00570E36"/>
    <w:rsid w:val="00576428"/>
    <w:rsid w:val="005C3C1D"/>
    <w:rsid w:val="005D3A3C"/>
    <w:rsid w:val="005E1339"/>
    <w:rsid w:val="005E47FB"/>
    <w:rsid w:val="006159A2"/>
    <w:rsid w:val="00674C33"/>
    <w:rsid w:val="006A4315"/>
    <w:rsid w:val="006B1CB9"/>
    <w:rsid w:val="006C46D8"/>
    <w:rsid w:val="006F38A0"/>
    <w:rsid w:val="006F4B63"/>
    <w:rsid w:val="00714075"/>
    <w:rsid w:val="00715CD4"/>
    <w:rsid w:val="007448FB"/>
    <w:rsid w:val="00746B38"/>
    <w:rsid w:val="00761033"/>
    <w:rsid w:val="00777C76"/>
    <w:rsid w:val="007878A3"/>
    <w:rsid w:val="007E2EF1"/>
    <w:rsid w:val="007F037C"/>
    <w:rsid w:val="00816D4A"/>
    <w:rsid w:val="008266CA"/>
    <w:rsid w:val="00842143"/>
    <w:rsid w:val="00843A10"/>
    <w:rsid w:val="00865D85"/>
    <w:rsid w:val="008A26E7"/>
    <w:rsid w:val="008F7D57"/>
    <w:rsid w:val="009157EF"/>
    <w:rsid w:val="009A0E5C"/>
    <w:rsid w:val="009D0A73"/>
    <w:rsid w:val="009D6C55"/>
    <w:rsid w:val="009D7407"/>
    <w:rsid w:val="009E3631"/>
    <w:rsid w:val="009F4CA4"/>
    <w:rsid w:val="009F5C6D"/>
    <w:rsid w:val="00A04099"/>
    <w:rsid w:val="00A04CC9"/>
    <w:rsid w:val="00A36306"/>
    <w:rsid w:val="00A368C1"/>
    <w:rsid w:val="00A37BF6"/>
    <w:rsid w:val="00A531DF"/>
    <w:rsid w:val="00A66997"/>
    <w:rsid w:val="00A841F8"/>
    <w:rsid w:val="00AF2C63"/>
    <w:rsid w:val="00B75310"/>
    <w:rsid w:val="00B81412"/>
    <w:rsid w:val="00BD11FF"/>
    <w:rsid w:val="00BE3005"/>
    <w:rsid w:val="00C25314"/>
    <w:rsid w:val="00C6232A"/>
    <w:rsid w:val="00CA588A"/>
    <w:rsid w:val="00CB2C57"/>
    <w:rsid w:val="00D1706F"/>
    <w:rsid w:val="00D83A2F"/>
    <w:rsid w:val="00DB1133"/>
    <w:rsid w:val="00DC5176"/>
    <w:rsid w:val="00DF222D"/>
    <w:rsid w:val="00E12E2E"/>
    <w:rsid w:val="00E16597"/>
    <w:rsid w:val="00E42276"/>
    <w:rsid w:val="00E42943"/>
    <w:rsid w:val="00E62B56"/>
    <w:rsid w:val="00E752B4"/>
    <w:rsid w:val="00E76246"/>
    <w:rsid w:val="00E84CF7"/>
    <w:rsid w:val="00E876F4"/>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526C48-1C38-4557-8817-F6A41E9E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2016-06-20T08:01:00Z</dcterms:modified>
</cp:coreProperties>
</file>